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ՀԱՅՏԱՐԱՐՈՒԹՅՈՒՆ</w:t>
      </w:r>
    </w:p>
    <w:p w14:paraId="607AC095" w14:textId="77777777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ՊԱՅՄԱՆԱԳԻՐ ԿՆՔԵԼՈՒ ՈՐՈՇՄԱՆ ՄԱՍԻՆ</w:t>
      </w:r>
    </w:p>
    <w:p w14:paraId="603AEFFD" w14:textId="77777777" w:rsidR="005E73DA" w:rsidRPr="00AF620E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5015B146" w14:textId="697267E1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Ընթացակարգի ծածկագիրը </w:t>
      </w:r>
      <w:r w:rsidR="00860375" w:rsidRPr="0039345D">
        <w:rPr>
          <w:rFonts w:ascii="GHEA Grapalat" w:hAnsi="GHEA Grapalat"/>
          <w:lang w:val="hy-AM"/>
        </w:rPr>
        <w:t>ՕԲ</w:t>
      </w:r>
      <w:r w:rsidRPr="00CF320D">
        <w:rPr>
          <w:rFonts w:ascii="GHEA Grapalat" w:hAnsi="GHEA Grapalat"/>
          <w:lang w:val="hy-AM"/>
        </w:rPr>
        <w:t>Թ</w:t>
      </w:r>
      <w:r w:rsidR="00860375" w:rsidRPr="0039345D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427126" w:rsidRPr="00427126">
        <w:rPr>
          <w:rFonts w:ascii="GHEA Grapalat" w:hAnsi="GHEA Grapalat"/>
          <w:lang w:val="hy-AM"/>
        </w:rPr>
        <w:t>Ծ</w:t>
      </w:r>
      <w:r w:rsidRPr="00CF320D">
        <w:rPr>
          <w:rFonts w:ascii="GHEA Grapalat" w:hAnsi="GHEA Grapalat"/>
          <w:lang w:val="hy-AM"/>
        </w:rPr>
        <w:t>ՁԲ</w:t>
      </w:r>
      <w:r w:rsidR="00860375" w:rsidRPr="0039345D">
        <w:rPr>
          <w:rFonts w:ascii="GHEA Grapalat" w:hAnsi="GHEA Grapalat"/>
          <w:lang w:val="hy-AM"/>
        </w:rPr>
        <w:t>-</w:t>
      </w:r>
      <w:r w:rsidR="0081491F">
        <w:rPr>
          <w:rFonts w:ascii="GHEA Grapalat" w:hAnsi="GHEA Grapalat"/>
          <w:lang w:val="hy-AM"/>
        </w:rPr>
        <w:t>2</w:t>
      </w:r>
      <w:r w:rsidR="008808FE">
        <w:rPr>
          <w:rFonts w:ascii="GHEA Grapalat" w:hAnsi="GHEA Grapalat"/>
          <w:lang w:val="hy-AM"/>
        </w:rPr>
        <w:t>6</w:t>
      </w:r>
      <w:r w:rsidRPr="00CF320D">
        <w:rPr>
          <w:rFonts w:ascii="GHEA Grapalat" w:hAnsi="GHEA Grapalat"/>
          <w:lang w:val="hy-AM"/>
        </w:rPr>
        <w:t>/</w:t>
      </w:r>
      <w:r w:rsidR="008808FE">
        <w:rPr>
          <w:rFonts w:ascii="GHEA Grapalat" w:hAnsi="GHEA Grapalat"/>
          <w:lang w:val="hy-AM"/>
        </w:rPr>
        <w:t>157</w:t>
      </w:r>
      <w:r w:rsidRPr="00CF320D">
        <w:rPr>
          <w:rFonts w:ascii="GHEA Grapalat" w:hAnsi="GHEA Grapalat"/>
          <w:lang w:val="hy-AM"/>
        </w:rPr>
        <w:t></w:t>
      </w:r>
    </w:p>
    <w:p w14:paraId="5DB216EB" w14:textId="77777777" w:rsidR="005E73DA" w:rsidRPr="00B27105" w:rsidRDefault="005E73DA" w:rsidP="005E73DA">
      <w:pPr>
        <w:spacing w:after="0" w:line="360" w:lineRule="auto"/>
        <w:rPr>
          <w:rFonts w:ascii="GHEA Grapalat" w:hAnsi="GHEA Grapalat"/>
          <w:sz w:val="8"/>
          <w:szCs w:val="8"/>
          <w:lang w:val="hy-AM"/>
        </w:rPr>
      </w:pPr>
    </w:p>
    <w:p w14:paraId="14261535" w14:textId="7B1AC44B" w:rsidR="00F114E5" w:rsidRPr="00CF320D" w:rsidRDefault="005E73DA" w:rsidP="0086037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</w:t>
      </w:r>
      <w:r w:rsidR="00860375" w:rsidRPr="00860375">
        <w:rPr>
          <w:rFonts w:ascii="GHEA Grapalat" w:hAnsi="GHEA Grapalat"/>
          <w:lang w:val="hy-AM"/>
        </w:rPr>
        <w:t>Ա. Սպենդիարյանի անվան օպերայի և բալետի ազգային ակադեմիական թատրոն</w:t>
      </w:r>
      <w:r w:rsidRPr="00CF320D">
        <w:rPr>
          <w:rFonts w:ascii="GHEA Grapalat" w:hAnsi="GHEA Grapalat"/>
          <w:lang w:val="hy-AM"/>
        </w:rPr>
        <w:t xml:space="preserve"> ՊՈԱԿ-ը ստորև ներկայացնում է իր կարիքների համար </w:t>
      </w:r>
      <w:r w:rsidR="008808FE">
        <w:rPr>
          <w:rFonts w:ascii="GHEA Grapalat" w:hAnsi="GHEA Grapalat"/>
          <w:b/>
          <w:bCs/>
          <w:lang w:val="hy-AM"/>
        </w:rPr>
        <w:t>Մ</w:t>
      </w:r>
      <w:r w:rsidR="0044482D">
        <w:rPr>
          <w:rFonts w:ascii="GHEA Grapalat" w:hAnsi="GHEA Grapalat"/>
          <w:b/>
          <w:bCs/>
          <w:lang w:val="hy-AM"/>
        </w:rPr>
        <w:t>իջոցառումների հետ կապված</w:t>
      </w:r>
      <w:r w:rsidR="00427126" w:rsidRPr="00427126">
        <w:rPr>
          <w:rFonts w:ascii="GHEA Grapalat" w:hAnsi="GHEA Grapalat"/>
          <w:b/>
          <w:bCs/>
          <w:lang w:val="hy-AM"/>
        </w:rPr>
        <w:t xml:space="preserve"> ծառայությունների</w:t>
      </w:r>
      <w:r w:rsidR="00860375" w:rsidRPr="00860375">
        <w:rPr>
          <w:rFonts w:ascii="GHEA Grapalat" w:hAnsi="GHEA Grapalat"/>
          <w:lang w:val="hy-AM"/>
        </w:rPr>
        <w:t xml:space="preserve"> </w:t>
      </w:r>
      <w:r w:rsidR="0044482D">
        <w:rPr>
          <w:rFonts w:ascii="GHEA Grapalat" w:hAnsi="GHEA Grapalat"/>
          <w:lang w:val="hy-AM"/>
        </w:rPr>
        <w:t>/</w:t>
      </w:r>
      <w:r w:rsidR="008808FE">
        <w:rPr>
          <w:rFonts w:ascii="GHEA Grapalat" w:hAnsi="GHEA Grapalat"/>
          <w:lang w:val="hy-AM"/>
        </w:rPr>
        <w:t>բեմի պատրաստում, տեղադրում</w:t>
      </w:r>
      <w:r w:rsidR="0044482D">
        <w:rPr>
          <w:rFonts w:ascii="GHEA Grapalat" w:hAnsi="GHEA Grapalat"/>
          <w:lang w:val="hy-AM"/>
        </w:rPr>
        <w:t xml:space="preserve">/ </w:t>
      </w:r>
      <w:r w:rsidRPr="00CF320D">
        <w:rPr>
          <w:rFonts w:ascii="GHEA Grapalat" w:hAnsi="GHEA Grapalat"/>
          <w:lang w:val="hy-AM"/>
        </w:rPr>
        <w:t>ձեռքբերման նպատակով կազմակերպված</w:t>
      </w:r>
      <w:r w:rsidR="00F114E5" w:rsidRPr="00CF320D">
        <w:rPr>
          <w:rFonts w:ascii="GHEA Grapalat" w:hAnsi="GHEA Grapalat"/>
          <w:lang w:val="hy-AM"/>
        </w:rPr>
        <w:t xml:space="preserve"> </w:t>
      </w:r>
      <w:r w:rsidR="00860375" w:rsidRPr="00CF320D">
        <w:rPr>
          <w:rFonts w:ascii="GHEA Grapalat" w:hAnsi="GHEA Grapalat"/>
          <w:lang w:val="hy-AM"/>
        </w:rPr>
        <w:t></w:t>
      </w:r>
      <w:r w:rsidR="00860375" w:rsidRPr="00860375">
        <w:rPr>
          <w:rFonts w:ascii="GHEA Grapalat" w:hAnsi="GHEA Grapalat"/>
          <w:lang w:val="hy-AM"/>
        </w:rPr>
        <w:t>ՕԲ</w:t>
      </w:r>
      <w:r w:rsidR="00860375" w:rsidRPr="00CF320D">
        <w:rPr>
          <w:rFonts w:ascii="GHEA Grapalat" w:hAnsi="GHEA Grapalat"/>
          <w:lang w:val="hy-AM"/>
        </w:rPr>
        <w:t>Թ</w:t>
      </w:r>
      <w:r w:rsidR="00860375" w:rsidRPr="00860375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427126" w:rsidRPr="00427126">
        <w:rPr>
          <w:rFonts w:ascii="GHEA Grapalat" w:hAnsi="GHEA Grapalat"/>
          <w:lang w:val="hy-AM"/>
        </w:rPr>
        <w:t>Ծ</w:t>
      </w:r>
      <w:r w:rsidR="00860375" w:rsidRPr="00CF320D">
        <w:rPr>
          <w:rFonts w:ascii="GHEA Grapalat" w:hAnsi="GHEA Grapalat"/>
          <w:lang w:val="hy-AM"/>
        </w:rPr>
        <w:t>ՁԲ</w:t>
      </w:r>
      <w:r w:rsidR="00860375" w:rsidRPr="00860375">
        <w:rPr>
          <w:rFonts w:ascii="GHEA Grapalat" w:hAnsi="GHEA Grapalat"/>
          <w:lang w:val="hy-AM"/>
        </w:rPr>
        <w:t>-</w:t>
      </w:r>
      <w:r w:rsidR="00860375">
        <w:rPr>
          <w:rFonts w:ascii="GHEA Grapalat" w:hAnsi="GHEA Grapalat"/>
          <w:lang w:val="hy-AM"/>
        </w:rPr>
        <w:t>2</w:t>
      </w:r>
      <w:r w:rsidR="008808FE">
        <w:rPr>
          <w:rFonts w:ascii="GHEA Grapalat" w:hAnsi="GHEA Grapalat"/>
          <w:lang w:val="hy-AM"/>
        </w:rPr>
        <w:t>6</w:t>
      </w:r>
      <w:r w:rsidR="00860375" w:rsidRPr="00CF320D">
        <w:rPr>
          <w:rFonts w:ascii="GHEA Grapalat" w:hAnsi="GHEA Grapalat"/>
          <w:lang w:val="hy-AM"/>
        </w:rPr>
        <w:t>/</w:t>
      </w:r>
      <w:r w:rsidR="008808FE">
        <w:rPr>
          <w:rFonts w:ascii="GHEA Grapalat" w:hAnsi="GHEA Grapalat"/>
          <w:lang w:val="hy-AM"/>
        </w:rPr>
        <w:t>157</w:t>
      </w:r>
      <w:r w:rsidR="00860375" w:rsidRPr="00CF320D">
        <w:rPr>
          <w:rFonts w:ascii="GHEA Grapalat" w:hAnsi="GHEA Grapalat"/>
          <w:lang w:val="hy-AM"/>
        </w:rPr>
        <w:t></w:t>
      </w:r>
      <w:r w:rsidR="00860375" w:rsidRPr="00860375">
        <w:rPr>
          <w:rFonts w:ascii="GHEA Grapalat" w:hAnsi="GHEA Grapalat"/>
          <w:lang w:val="hy-AM"/>
        </w:rPr>
        <w:t xml:space="preserve"> </w:t>
      </w:r>
      <w:r w:rsidR="00F114E5" w:rsidRPr="00CF320D">
        <w:rPr>
          <w:rFonts w:ascii="GHEA Grapalat" w:hAnsi="GHEA Grapalat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F320D">
        <w:rPr>
          <w:rFonts w:ascii="GHEA Grapalat" w:hAnsi="Cambria Math"/>
          <w:lang w:val="hy-AM"/>
        </w:rPr>
        <w:t>․</w:t>
      </w:r>
    </w:p>
    <w:p w14:paraId="140851F2" w14:textId="77777777" w:rsidR="00F114E5" w:rsidRPr="00EE26AB" w:rsidRDefault="00F114E5" w:rsidP="00F114E5">
      <w:pPr>
        <w:spacing w:after="0" w:line="360" w:lineRule="auto"/>
        <w:jc w:val="both"/>
        <w:rPr>
          <w:rFonts w:ascii="GHEA Grapalat" w:hAnsi="GHEA Grapalat"/>
          <w:sz w:val="6"/>
          <w:szCs w:val="6"/>
          <w:lang w:val="hy-AM"/>
        </w:rPr>
      </w:pPr>
    </w:p>
    <w:p w14:paraId="1E3C7387" w14:textId="4ECFA145" w:rsidR="00F114E5" w:rsidRPr="00CF320D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Գնահատող հանձնաժողովի</w:t>
      </w:r>
      <w:r w:rsidR="0081491F">
        <w:rPr>
          <w:rFonts w:ascii="GHEA Grapalat" w:hAnsi="GHEA Grapalat"/>
          <w:lang w:val="hy-AM"/>
        </w:rPr>
        <w:t xml:space="preserve"> 202</w:t>
      </w:r>
      <w:r w:rsidR="008808FE">
        <w:rPr>
          <w:rFonts w:ascii="GHEA Grapalat" w:hAnsi="GHEA Grapalat"/>
          <w:lang w:val="hy-AM"/>
        </w:rPr>
        <w:t>6</w:t>
      </w:r>
      <w:r w:rsidRPr="00CF320D">
        <w:rPr>
          <w:rFonts w:ascii="GHEA Grapalat" w:hAnsi="GHEA Grapalat"/>
          <w:lang w:val="hy-AM"/>
        </w:rPr>
        <w:t xml:space="preserve"> թվականի </w:t>
      </w:r>
      <w:r w:rsidR="008808FE">
        <w:rPr>
          <w:rFonts w:ascii="GHEA Grapalat" w:hAnsi="GHEA Grapalat"/>
          <w:lang w:val="hy-AM"/>
        </w:rPr>
        <w:t>հուլիսի 2</w:t>
      </w:r>
      <w:r w:rsidRPr="00CF320D">
        <w:rPr>
          <w:rFonts w:ascii="GHEA Grapalat" w:hAnsi="GHEA Grapalat"/>
          <w:lang w:val="hy-AM"/>
        </w:rPr>
        <w:t>-ի թիվ</w:t>
      </w:r>
      <w:r w:rsidR="001313D0" w:rsidRPr="001313D0">
        <w:rPr>
          <w:rFonts w:ascii="GHEA Grapalat" w:hAnsi="GHEA Grapalat"/>
          <w:lang w:val="hy-AM"/>
        </w:rPr>
        <w:t xml:space="preserve"> </w:t>
      </w:r>
      <w:r w:rsidR="00172D57">
        <w:rPr>
          <w:rFonts w:ascii="GHEA Grapalat" w:hAnsi="GHEA Grapalat"/>
          <w:lang w:val="hy-AM"/>
        </w:rPr>
        <w:t>1</w:t>
      </w:r>
      <w:r w:rsidR="001313D0" w:rsidRPr="001313D0">
        <w:rPr>
          <w:rFonts w:ascii="GHEA Grapalat" w:hAnsi="GHEA Grapalat"/>
          <w:lang w:val="hy-AM"/>
        </w:rPr>
        <w:t xml:space="preserve"> </w:t>
      </w:r>
      <w:r w:rsidRPr="00CF320D">
        <w:rPr>
          <w:rFonts w:ascii="GHEA Grapalat" w:hAnsi="GHEA Grapalat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71246B16" w:rsidR="00F114E5" w:rsidRPr="00BC3198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lang w:val="hy-AM"/>
        </w:rPr>
      </w:pPr>
      <w:r w:rsidRPr="00CF320D">
        <w:rPr>
          <w:rFonts w:ascii="GHEA Grapalat" w:hAnsi="GHEA Grapalat"/>
          <w:b/>
          <w:lang w:val="hy-AM"/>
        </w:rPr>
        <w:t>Չափաբաժին</w:t>
      </w:r>
      <w:r w:rsidR="0081491F">
        <w:rPr>
          <w:rFonts w:ascii="GHEA Grapalat" w:hAnsi="GHEA Grapalat"/>
          <w:b/>
          <w:lang w:val="hy-AM"/>
        </w:rPr>
        <w:t xml:space="preserve"> </w:t>
      </w:r>
      <w:r w:rsidR="009A546E" w:rsidRPr="009A546E">
        <w:rPr>
          <w:rFonts w:ascii="GHEA Grapalat" w:hAnsi="GHEA Grapalat"/>
          <w:b/>
          <w:lang w:val="hy-AM"/>
        </w:rPr>
        <w:t>1</w:t>
      </w:r>
      <w:r w:rsidR="008B6D6C" w:rsidRPr="008B6D6C">
        <w:rPr>
          <w:rFonts w:ascii="GHEA Grapalat" w:hAnsi="GHEA Grapalat"/>
          <w:b/>
          <w:lang w:val="hy-AM"/>
        </w:rPr>
        <w:t xml:space="preserve"> </w:t>
      </w:r>
      <w:r w:rsidR="008808FE">
        <w:rPr>
          <w:rFonts w:ascii="GHEA Grapalat" w:hAnsi="GHEA Grapalat"/>
          <w:b/>
          <w:bCs/>
          <w:lang w:val="hy-AM"/>
        </w:rPr>
        <w:t>Մ</w:t>
      </w:r>
      <w:r w:rsidR="0044482D">
        <w:rPr>
          <w:rFonts w:ascii="GHEA Grapalat" w:hAnsi="GHEA Grapalat"/>
          <w:b/>
          <w:bCs/>
          <w:lang w:val="hy-AM"/>
        </w:rPr>
        <w:t>իջոցառումների հետ կապված</w:t>
      </w:r>
      <w:r w:rsidR="0044482D" w:rsidRPr="00427126">
        <w:rPr>
          <w:rFonts w:ascii="GHEA Grapalat" w:hAnsi="GHEA Grapalat"/>
          <w:b/>
          <w:bCs/>
          <w:lang w:val="hy-AM"/>
        </w:rPr>
        <w:t xml:space="preserve"> ծառայություններ</w:t>
      </w:r>
      <w:r w:rsidR="0044482D" w:rsidRPr="00860375">
        <w:rPr>
          <w:rFonts w:ascii="GHEA Grapalat" w:hAnsi="GHEA Grapalat"/>
          <w:lang w:val="hy-AM"/>
        </w:rPr>
        <w:t xml:space="preserve"> </w:t>
      </w:r>
      <w:r w:rsidR="0044482D" w:rsidRPr="00BC3198">
        <w:rPr>
          <w:rFonts w:ascii="GHEA Grapalat" w:hAnsi="GHEA Grapalat"/>
          <w:b/>
          <w:bCs/>
          <w:lang w:val="hy-AM"/>
        </w:rPr>
        <w:t>/</w:t>
      </w:r>
      <w:r w:rsidR="008808FE">
        <w:rPr>
          <w:rFonts w:ascii="GHEA Grapalat" w:hAnsi="GHEA Grapalat"/>
          <w:b/>
          <w:bCs/>
          <w:lang w:val="hy-AM"/>
        </w:rPr>
        <w:t>բեմի պատրաստում, տեղադրում</w:t>
      </w:r>
      <w:r w:rsidR="0044482D" w:rsidRPr="00BC3198">
        <w:rPr>
          <w:rFonts w:ascii="GHEA Grapalat" w:hAnsi="GHEA Grapalat"/>
          <w:b/>
          <w:bCs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F320D" w14:paraId="683DB826" w14:textId="77777777" w:rsidTr="00A85D72">
        <w:tc>
          <w:tcPr>
            <w:tcW w:w="567" w:type="dxa"/>
          </w:tcPr>
          <w:p w14:paraId="0788C14F" w14:textId="77777777" w:rsidR="00A85D72" w:rsidRPr="00CF320D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85D72" w:rsidRPr="00CF320D" w14:paraId="77CA9168" w14:textId="77777777" w:rsidTr="00A85D72">
        <w:tc>
          <w:tcPr>
            <w:tcW w:w="567" w:type="dxa"/>
          </w:tcPr>
          <w:p w14:paraId="22CE7A59" w14:textId="77777777" w:rsidR="00A85D72" w:rsidRPr="00651647" w:rsidRDefault="00A85D72" w:rsidP="005E73DA">
            <w:pPr>
              <w:spacing w:line="360" w:lineRule="auto"/>
              <w:rPr>
                <w:rFonts w:ascii="Cambria Math" w:hAnsi="Cambria Math"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07C71F32" w:rsidR="00A85D72" w:rsidRPr="006A61A5" w:rsidRDefault="0044482D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320D"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 Փինաչյան</w:t>
            </w:r>
            <w:r w:rsidRPr="00CF320D">
              <w:rPr>
                <w:rFonts w:ascii="GHEA Grapalat" w:hAnsi="GHEA Grapalat"/>
                <w:lang w:val="hy-AM"/>
              </w:rPr>
              <w:t></w:t>
            </w:r>
            <w:r w:rsidR="006A61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801" w:type="dxa"/>
          </w:tcPr>
          <w:p w14:paraId="1FE3EF4C" w14:textId="4B8D451B" w:rsidR="00A85D72" w:rsidRPr="00651647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6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F320D" w:rsidRDefault="00A85D72" w:rsidP="005E73D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501FBB" w:rsidRDefault="005E73DA" w:rsidP="005E73DA">
      <w:pPr>
        <w:spacing w:after="0" w:line="360" w:lineRule="auto"/>
        <w:rPr>
          <w:rFonts w:ascii="GHEA Grapalat" w:hAnsi="GHEA Grapalat"/>
          <w:sz w:val="14"/>
          <w:szCs w:val="14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313D0" w14:paraId="48BE1B74" w14:textId="77777777" w:rsidTr="005851AF">
        <w:tc>
          <w:tcPr>
            <w:tcW w:w="2835" w:type="dxa"/>
          </w:tcPr>
          <w:p w14:paraId="7CABF0A3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6B3BA3EF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6A0CF870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44482D" w:rsidRPr="001313D0" w14:paraId="4206AFCD" w14:textId="77777777" w:rsidTr="005851AF">
        <w:tc>
          <w:tcPr>
            <w:tcW w:w="2835" w:type="dxa"/>
          </w:tcPr>
          <w:p w14:paraId="403000DD" w14:textId="77777777" w:rsidR="0044482D" w:rsidRPr="00CF320D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37EC70EE" w:rsidR="0044482D" w:rsidRPr="00CF320D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 Փինաչյան</w:t>
            </w:r>
            <w:r w:rsidRPr="00CF320D">
              <w:rPr>
                <w:rFonts w:ascii="GHEA Grapalat" w:hAnsi="GHEA Grapalat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ԱՁ</w:t>
            </w:r>
          </w:p>
        </w:tc>
        <w:tc>
          <w:tcPr>
            <w:tcW w:w="2835" w:type="dxa"/>
          </w:tcPr>
          <w:p w14:paraId="24CBA3B6" w14:textId="77777777" w:rsidR="0044482D" w:rsidRPr="00CF320D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69A825DB" w:rsidR="0044482D" w:rsidRPr="006A61A5" w:rsidRDefault="008808FE" w:rsidP="0044482D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4670000</w:t>
            </w:r>
          </w:p>
        </w:tc>
      </w:tr>
    </w:tbl>
    <w:p w14:paraId="6B04AD65" w14:textId="2B84F185" w:rsidR="005851AF" w:rsidRPr="00CF320D" w:rsidRDefault="00B27105" w:rsidP="005851A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B27105">
        <w:rPr>
          <w:rFonts w:ascii="GHEA Grapalat" w:hAnsi="GHEA Grapalat"/>
          <w:lang w:val="hy-AM"/>
        </w:rPr>
        <w:t>Ը</w:t>
      </w:r>
      <w:r w:rsidR="005851AF" w:rsidRPr="00CF320D">
        <w:rPr>
          <w:rFonts w:ascii="GHEA Grapalat" w:hAnsi="GHEA Grapalat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«Գնումների մասին» ՀՀ օրենքի 10-րդ հոդվածի</w:t>
      </w:r>
      <w:r w:rsidR="001A579E" w:rsidRPr="001A579E">
        <w:rPr>
          <w:rFonts w:ascii="GHEA Grapalat" w:hAnsi="GHEA Grapalat"/>
          <w:lang w:val="hy-AM"/>
        </w:rPr>
        <w:t xml:space="preserve"> 4-րդ մասի</w:t>
      </w:r>
      <w:r w:rsidRPr="00CF320D">
        <w:rPr>
          <w:rFonts w:ascii="GHEA Grapalat" w:hAnsi="GHEA Grapalat"/>
          <w:lang w:val="hy-AM"/>
        </w:rPr>
        <w:t xml:space="preserve"> համաձայն` անգործության ժամկետ </w:t>
      </w:r>
      <w:r w:rsidR="001A579E" w:rsidRPr="001A579E">
        <w:rPr>
          <w:rFonts w:ascii="GHEA Grapalat" w:hAnsi="GHEA Grapalat"/>
          <w:lang w:val="hy-AM"/>
        </w:rPr>
        <w:t>չի սահմանվում</w:t>
      </w:r>
      <w:r w:rsidRPr="00CF320D">
        <w:rPr>
          <w:rFonts w:ascii="GHEA Grapalat" w:hAnsi="GHEA Grapalat"/>
          <w:lang w:val="hy-AM"/>
        </w:rPr>
        <w:t xml:space="preserve">։ </w:t>
      </w:r>
    </w:p>
    <w:p w14:paraId="24D796CE" w14:textId="77777777" w:rsidR="00CD2BD6" w:rsidRPr="00501FBB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2"/>
          <w:szCs w:val="2"/>
          <w:lang w:val="hy-AM"/>
        </w:rPr>
      </w:pPr>
    </w:p>
    <w:p w14:paraId="7DC114A7" w14:textId="6C7BAD0F" w:rsidR="005851AF" w:rsidRPr="00CF320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CF320D">
        <w:rPr>
          <w:rFonts w:ascii="GHEA Grapalat" w:hAnsi="GHEA Grapalat"/>
          <w:lang w:val="hy-AM"/>
        </w:rPr>
        <w:t></w:t>
      </w:r>
      <w:r w:rsidR="00A85D72" w:rsidRPr="00860375">
        <w:rPr>
          <w:rFonts w:ascii="GHEA Grapalat" w:hAnsi="GHEA Grapalat"/>
          <w:lang w:val="hy-AM"/>
        </w:rPr>
        <w:t>ՕԲ</w:t>
      </w:r>
      <w:r w:rsidR="00A85D72" w:rsidRPr="00CF320D">
        <w:rPr>
          <w:rFonts w:ascii="GHEA Grapalat" w:hAnsi="GHEA Grapalat"/>
          <w:lang w:val="hy-AM"/>
        </w:rPr>
        <w:t>Թ</w:t>
      </w:r>
      <w:r w:rsidR="00A85D72" w:rsidRPr="00860375">
        <w:rPr>
          <w:rFonts w:ascii="GHEA Grapalat" w:hAnsi="GHEA Grapalat"/>
          <w:lang w:val="hy-AM"/>
        </w:rPr>
        <w:t>-</w:t>
      </w:r>
      <w:r w:rsidR="006A61A5">
        <w:rPr>
          <w:rFonts w:ascii="GHEA Grapalat" w:hAnsi="GHEA Grapalat"/>
          <w:lang w:val="hy-AM"/>
        </w:rPr>
        <w:t>ՄԱ</w:t>
      </w:r>
      <w:r w:rsidR="00A17F5A" w:rsidRPr="00A17F5A">
        <w:rPr>
          <w:rFonts w:ascii="GHEA Grapalat" w:hAnsi="GHEA Grapalat"/>
          <w:lang w:val="hy-AM"/>
        </w:rPr>
        <w:t>Ծ</w:t>
      </w:r>
      <w:r w:rsidR="00A85D72" w:rsidRPr="00CF320D">
        <w:rPr>
          <w:rFonts w:ascii="GHEA Grapalat" w:hAnsi="GHEA Grapalat"/>
          <w:lang w:val="hy-AM"/>
        </w:rPr>
        <w:t>ՁԲ</w:t>
      </w:r>
      <w:r w:rsidR="00A85D72" w:rsidRPr="00860375">
        <w:rPr>
          <w:rFonts w:ascii="GHEA Grapalat" w:hAnsi="GHEA Grapalat"/>
          <w:lang w:val="hy-AM"/>
        </w:rPr>
        <w:t>-</w:t>
      </w:r>
      <w:r w:rsidR="00A85D72">
        <w:rPr>
          <w:rFonts w:ascii="GHEA Grapalat" w:hAnsi="GHEA Grapalat"/>
          <w:lang w:val="hy-AM"/>
        </w:rPr>
        <w:t>2</w:t>
      </w:r>
      <w:r w:rsidR="008808FE">
        <w:rPr>
          <w:rFonts w:ascii="GHEA Grapalat" w:hAnsi="GHEA Grapalat"/>
          <w:lang w:val="hy-AM"/>
        </w:rPr>
        <w:t>6</w:t>
      </w:r>
      <w:r w:rsidR="00A85D72" w:rsidRPr="00CF320D">
        <w:rPr>
          <w:rFonts w:ascii="GHEA Grapalat" w:hAnsi="GHEA Grapalat"/>
          <w:lang w:val="hy-AM"/>
        </w:rPr>
        <w:t>/</w:t>
      </w:r>
      <w:r w:rsidR="008808FE">
        <w:rPr>
          <w:rFonts w:ascii="GHEA Grapalat" w:hAnsi="GHEA Grapalat"/>
          <w:lang w:val="hy-AM"/>
        </w:rPr>
        <w:t>157</w:t>
      </w:r>
      <w:r w:rsidR="00A85D72" w:rsidRPr="00CF320D">
        <w:rPr>
          <w:rFonts w:ascii="GHEA Grapalat" w:hAnsi="GHEA Grapalat"/>
          <w:lang w:val="hy-AM"/>
        </w:rPr>
        <w:t></w:t>
      </w:r>
      <w:r w:rsidRPr="00CF320D">
        <w:rPr>
          <w:rFonts w:ascii="GHEA Grapalat" w:hAnsi="GHEA Grapalat"/>
          <w:lang w:val="hy-AM"/>
        </w:rPr>
        <w:t xml:space="preserve"> ծածկագրով </w:t>
      </w:r>
      <w:r w:rsidR="00F54239" w:rsidRPr="00F54239">
        <w:rPr>
          <w:rFonts w:ascii="GHEA Grapalat" w:hAnsi="GHEA Grapalat"/>
          <w:lang w:val="hy-AM"/>
        </w:rPr>
        <w:t xml:space="preserve">գնանշման հարցման ընթացակարգի </w:t>
      </w:r>
      <w:r w:rsidRPr="00CF320D">
        <w:rPr>
          <w:rFonts w:ascii="GHEA Grapalat" w:hAnsi="GHEA Grapalat"/>
          <w:lang w:val="hy-AM"/>
        </w:rPr>
        <w:t>գնահատող հանձնաժողովի քարտուղար Արևհատ Ավետիսյանին։</w:t>
      </w:r>
    </w:p>
    <w:p w14:paraId="7342573B" w14:textId="75F4F16F" w:rsidR="00CF320D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Հեռախոս՝ </w:t>
      </w:r>
      <w:r w:rsidR="00CF320D" w:rsidRPr="00CF320D">
        <w:rPr>
          <w:rFonts w:ascii="GHEA Grapalat" w:hAnsi="GHEA Grapalat"/>
          <w:lang w:val="hy-AM"/>
        </w:rPr>
        <w:t>093</w:t>
      </w:r>
      <w:r w:rsidRPr="00CF320D">
        <w:rPr>
          <w:rFonts w:ascii="GHEA Grapalat" w:hAnsi="GHEA Grapalat"/>
          <w:lang w:val="hy-AM"/>
        </w:rPr>
        <w:t xml:space="preserve"> </w:t>
      </w:r>
      <w:r w:rsidR="00CF320D" w:rsidRPr="00CF320D">
        <w:rPr>
          <w:rFonts w:ascii="GHEA Grapalat" w:hAnsi="GHEA Grapalat"/>
          <w:lang w:val="hy-AM"/>
        </w:rPr>
        <w:t>72 24 27</w:t>
      </w:r>
      <w:r w:rsidRPr="00CF320D">
        <w:rPr>
          <w:rFonts w:ascii="GHEA Grapalat" w:hAnsi="GHEA Grapalat"/>
          <w:lang w:val="hy-AM"/>
        </w:rPr>
        <w:t xml:space="preserve">, Էլ. փոստ՝ </w:t>
      </w:r>
      <w:hyperlink r:id="rId4" w:history="1">
        <w:r w:rsidR="004A785B" w:rsidRPr="007D3272">
          <w:rPr>
            <w:rStyle w:val="a4"/>
            <w:rFonts w:ascii="GHEA Grapalat" w:hAnsi="GHEA Grapalat"/>
            <w:lang w:val="hy-AM"/>
          </w:rPr>
          <w:t>operaballet.gnumner</w:t>
        </w:r>
        <w:r w:rsidR="00A97E3C" w:rsidRPr="00A97E3C">
          <w:rPr>
            <w:rStyle w:val="a4"/>
            <w:rFonts w:ascii="GHEA Grapalat" w:hAnsi="GHEA Grapalat"/>
            <w:lang w:val="hy-AM"/>
          </w:rPr>
          <w:t>20</w:t>
        </w:r>
        <w:r w:rsidR="00A97E3C">
          <w:rPr>
            <w:rStyle w:val="a4"/>
            <w:rFonts w:ascii="GHEA Grapalat" w:hAnsi="GHEA Grapalat"/>
            <w:lang w:val="en-US"/>
          </w:rPr>
          <w:t>25</w:t>
        </w:r>
        <w:bookmarkStart w:id="0" w:name="_GoBack"/>
        <w:bookmarkEnd w:id="0"/>
        <w:r w:rsidR="004A785B" w:rsidRPr="007D3272">
          <w:rPr>
            <w:rStyle w:val="a4"/>
            <w:rFonts w:ascii="GHEA Grapalat" w:hAnsi="GHEA Grapalat"/>
            <w:lang w:val="hy-AM"/>
          </w:rPr>
          <w:t>@gmail.co</w:t>
        </w:r>
        <w:r w:rsidR="004A785B" w:rsidRPr="00C34957">
          <w:rPr>
            <w:rStyle w:val="a4"/>
            <w:rFonts w:ascii="GHEA Grapalat" w:hAnsi="GHEA Grapalat"/>
            <w:lang w:val="hy-AM"/>
          </w:rPr>
          <w:t>m</w:t>
        </w:r>
      </w:hyperlink>
    </w:p>
    <w:p w14:paraId="59ADD7F2" w14:textId="77777777" w:rsidR="00501FBB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 </w:t>
      </w:r>
    </w:p>
    <w:p w14:paraId="53196958" w14:textId="005BB7FB" w:rsidR="005851AF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Պատվիրատու` </w:t>
      </w:r>
      <w:r w:rsidR="00A85D72" w:rsidRPr="00CF320D">
        <w:rPr>
          <w:rFonts w:ascii="GHEA Grapalat" w:hAnsi="GHEA Grapalat"/>
          <w:lang w:val="hy-AM"/>
        </w:rPr>
        <w:t></w:t>
      </w:r>
      <w:r w:rsidR="00A85D72" w:rsidRPr="00860375">
        <w:rPr>
          <w:rFonts w:ascii="GHEA Grapalat" w:hAnsi="GHEA Grapalat"/>
          <w:lang w:val="hy-AM"/>
        </w:rPr>
        <w:t>Ա. Սպենդիարյանի անվան օպերայի և բալետի ազգային ակադեմիական թատրոն</w:t>
      </w:r>
      <w:r w:rsidR="00A85D72" w:rsidRPr="00CF320D">
        <w:rPr>
          <w:rFonts w:ascii="GHEA Grapalat" w:hAnsi="GHEA Grapalat"/>
          <w:lang w:val="hy-AM"/>
        </w:rPr>
        <w:t> ՊՈԱԿ</w:t>
      </w:r>
    </w:p>
    <w:sectPr w:rsidR="005851AF" w:rsidRPr="00CF320D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B1EC2"/>
    <w:rsid w:val="000F6101"/>
    <w:rsid w:val="001313D0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92DD4"/>
    <w:rsid w:val="004A785B"/>
    <w:rsid w:val="004F1C4B"/>
    <w:rsid w:val="004F517C"/>
    <w:rsid w:val="00501FBB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808FE"/>
    <w:rsid w:val="008A6085"/>
    <w:rsid w:val="008B1703"/>
    <w:rsid w:val="008B6D6C"/>
    <w:rsid w:val="00923FD9"/>
    <w:rsid w:val="00950725"/>
    <w:rsid w:val="00981C62"/>
    <w:rsid w:val="009A546E"/>
    <w:rsid w:val="009A6DF1"/>
    <w:rsid w:val="00A17F5A"/>
    <w:rsid w:val="00A85D72"/>
    <w:rsid w:val="00A97E3C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C0F"/>
    <w:rsid w:val="00C10740"/>
    <w:rsid w:val="00C22C4B"/>
    <w:rsid w:val="00C34957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124</cp:revision>
  <cp:lastPrinted>2024-02-08T07:50:00Z</cp:lastPrinted>
  <dcterms:created xsi:type="dcterms:W3CDTF">2020-11-15T20:48:00Z</dcterms:created>
  <dcterms:modified xsi:type="dcterms:W3CDTF">2026-07-03T12:00:00Z</dcterms:modified>
</cp:coreProperties>
</file>